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F28D" w14:textId="4F6ED1EE" w:rsidR="000352FE" w:rsidRDefault="008E281B" w:rsidP="000352F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RELIGIOUS HOLIDAYS </w:t>
      </w:r>
      <w:r w:rsidR="00FD1BFC">
        <w:rPr>
          <w:b/>
        </w:rPr>
        <w:t>–</w:t>
      </w:r>
      <w:r w:rsidR="00371ABF">
        <w:rPr>
          <w:b/>
        </w:rPr>
        <w:t xml:space="preserve"> 202</w:t>
      </w:r>
      <w:r w:rsidR="00A75BC1">
        <w:rPr>
          <w:b/>
        </w:rPr>
        <w:t>2</w:t>
      </w:r>
      <w:r w:rsidR="004D1D33">
        <w:rPr>
          <w:b/>
        </w:rPr>
        <w:t>-202</w:t>
      </w:r>
      <w:r w:rsidR="00A75BC1">
        <w:rPr>
          <w:b/>
        </w:rPr>
        <w:t>3</w:t>
      </w:r>
    </w:p>
    <w:p w14:paraId="2F5177A7" w14:textId="69F928B3" w:rsidR="00371ABF" w:rsidRDefault="00371ABF" w:rsidP="00371ABF">
      <w:pPr>
        <w:pStyle w:val="NoSpacing"/>
      </w:pPr>
      <w:r w:rsidRPr="00941688">
        <w:rPr>
          <w:b/>
        </w:rPr>
        <w:t>July</w:t>
      </w:r>
      <w:r w:rsidR="0099037A">
        <w:rPr>
          <w:b/>
        </w:rPr>
        <w:t>, 202</w:t>
      </w:r>
      <w:r w:rsidR="00A75BC1">
        <w:rPr>
          <w:b/>
        </w:rPr>
        <w:t>2</w:t>
      </w:r>
    </w:p>
    <w:p w14:paraId="7CDAA143" w14:textId="33D8D7B6" w:rsidR="00A75BC1" w:rsidRDefault="00A75BC1" w:rsidP="00371ABF">
      <w:pPr>
        <w:pStyle w:val="NoSpacing"/>
      </w:pPr>
      <w:r>
        <w:t>8</w:t>
      </w:r>
      <w:r w:rsidR="007F1D2A">
        <w:t>/9</w:t>
      </w:r>
      <w:r>
        <w:t xml:space="preserve"> or 9/10—E</w:t>
      </w:r>
      <w:r w:rsidRPr="008632E8">
        <w:t xml:space="preserve">id </w:t>
      </w:r>
      <w:r>
        <w:t>al-Adha (Islam—Feast of Sacrifice on Pilgrimage/</w:t>
      </w:r>
      <w:r w:rsidRPr="0061529F">
        <w:rPr>
          <w:i/>
        </w:rPr>
        <w:t>Hajj</w:t>
      </w:r>
      <w:r>
        <w:t>; sunset on 8</w:t>
      </w:r>
      <w:r w:rsidRPr="00A75BC1">
        <w:rPr>
          <w:vertAlign w:val="superscript"/>
        </w:rPr>
        <w:t>th</w:t>
      </w:r>
      <w:r>
        <w:t xml:space="preserve"> or 9</w:t>
      </w:r>
      <w:r w:rsidRPr="00F908AD">
        <w:rPr>
          <w:vertAlign w:val="superscript"/>
        </w:rPr>
        <w:t>th</w:t>
      </w:r>
      <w:r>
        <w:t xml:space="preserve"> (depending on moon)</w:t>
      </w:r>
    </w:p>
    <w:p w14:paraId="63681450" w14:textId="5A189A0C" w:rsidR="00371ABF" w:rsidRDefault="00371ABF" w:rsidP="00371ABF">
      <w:pPr>
        <w:pStyle w:val="NoSpacing"/>
      </w:pPr>
      <w:r>
        <w:t xml:space="preserve">24—Pioneer Day (Mormonism—celebrates Latter Day Saints’ entrance into Salt Lake Valley). </w:t>
      </w:r>
    </w:p>
    <w:p w14:paraId="243B41AD" w14:textId="77777777" w:rsidR="00371ABF" w:rsidRDefault="00371ABF" w:rsidP="00371ABF">
      <w:pPr>
        <w:pStyle w:val="NoSpacing"/>
      </w:pPr>
    </w:p>
    <w:p w14:paraId="10534E69" w14:textId="77777777" w:rsidR="00371ABF" w:rsidRDefault="00371ABF" w:rsidP="00371ABF">
      <w:pPr>
        <w:pStyle w:val="NoSpacing"/>
      </w:pPr>
      <w:r w:rsidRPr="003C0407">
        <w:rPr>
          <w:b/>
          <w:bCs/>
        </w:rPr>
        <w:t>August</w:t>
      </w:r>
    </w:p>
    <w:p w14:paraId="30702A6E" w14:textId="77777777" w:rsidR="00A75BC1" w:rsidRDefault="00A75BC1" w:rsidP="00A75BC1">
      <w:pPr>
        <w:pStyle w:val="NoSpacing"/>
      </w:pPr>
      <w:r>
        <w:t xml:space="preserve">6/7—Tisha </w:t>
      </w:r>
      <w:proofErr w:type="spellStart"/>
      <w:r>
        <w:t>B’av</w:t>
      </w:r>
      <w:proofErr w:type="spellEnd"/>
      <w:r>
        <w:t xml:space="preserve"> or Ninth of Av (Judaism—day of fasting and mourning commemorates destruction of Jerusalem Temple and the Exile; begins at sunset on August 6)</w:t>
      </w:r>
    </w:p>
    <w:p w14:paraId="422616FA" w14:textId="2FE93FBB" w:rsidR="006B41E3" w:rsidRDefault="006B41E3" w:rsidP="006B41E3">
      <w:pPr>
        <w:pStyle w:val="NoSpacing"/>
      </w:pPr>
      <w:r>
        <w:t>7/8--</w:t>
      </w:r>
      <w:r w:rsidRPr="006B41E3">
        <w:t xml:space="preserve"> </w:t>
      </w:r>
      <w:r>
        <w:t>Ashura (Shi</w:t>
      </w:r>
      <w:r w:rsidR="003B354E">
        <w:t>’</w:t>
      </w:r>
      <w:r>
        <w:t>a Islam—</w:t>
      </w:r>
      <w:r w:rsidR="00932CF5">
        <w:t xml:space="preserve">commemorates the martyrdom of Hussein; </w:t>
      </w:r>
      <w:r>
        <w:t>begins at sunset on 18</w:t>
      </w:r>
      <w:r w:rsidRPr="00B12754">
        <w:rPr>
          <w:vertAlign w:val="superscript"/>
        </w:rPr>
        <w:t>th</w:t>
      </w:r>
      <w:r>
        <w:t>)</w:t>
      </w:r>
    </w:p>
    <w:p w14:paraId="68D43C59" w14:textId="311C1174" w:rsidR="004D1D33" w:rsidRDefault="004D1D33" w:rsidP="00371ABF">
      <w:pPr>
        <w:pStyle w:val="NoSpacing"/>
      </w:pPr>
    </w:p>
    <w:p w14:paraId="64EB805E" w14:textId="77777777" w:rsidR="004D1D33" w:rsidRDefault="004D1D33" w:rsidP="004D1D33">
      <w:pPr>
        <w:pStyle w:val="NoSpacing"/>
      </w:pPr>
      <w:r w:rsidRPr="008E281B">
        <w:rPr>
          <w:b/>
        </w:rPr>
        <w:t>September</w:t>
      </w:r>
    </w:p>
    <w:p w14:paraId="44CEF32B" w14:textId="07384CDB" w:rsidR="004D1D33" w:rsidRDefault="00E9342E" w:rsidP="004D1D33">
      <w:pPr>
        <w:pStyle w:val="NoSpacing"/>
      </w:pPr>
      <w:r>
        <w:t>25, 2</w:t>
      </w:r>
      <w:r w:rsidR="00207C89">
        <w:t>6</w:t>
      </w:r>
      <w:r w:rsidR="004D1D33">
        <w:t xml:space="preserve">, </w:t>
      </w:r>
      <w:r>
        <w:t>2</w:t>
      </w:r>
      <w:r w:rsidR="00207C89">
        <w:t>7</w:t>
      </w:r>
      <w:r w:rsidR="004D1D33">
        <w:t xml:space="preserve">—Rosh Hashanah (Judaism—New Year; start of 10 High Holy Days; begins at sunset on </w:t>
      </w:r>
      <w:r>
        <w:t>25</w:t>
      </w:r>
      <w:r w:rsidRPr="00E9342E">
        <w:rPr>
          <w:vertAlign w:val="superscript"/>
        </w:rPr>
        <w:t>th</w:t>
      </w:r>
      <w:r w:rsidR="004D1D33">
        <w:t>)</w:t>
      </w:r>
    </w:p>
    <w:p w14:paraId="6065CA04" w14:textId="7CAF8567" w:rsidR="00207C89" w:rsidRDefault="00207C89" w:rsidP="004D1D33">
      <w:pPr>
        <w:pStyle w:val="NoSpacing"/>
        <w:rPr>
          <w:b/>
        </w:rPr>
      </w:pPr>
    </w:p>
    <w:p w14:paraId="749DBE5F" w14:textId="034F8F91" w:rsidR="00E9342E" w:rsidRDefault="00E9342E" w:rsidP="004D1D33">
      <w:pPr>
        <w:pStyle w:val="NoSpacing"/>
        <w:rPr>
          <w:b/>
        </w:rPr>
      </w:pPr>
      <w:r>
        <w:rPr>
          <w:b/>
        </w:rPr>
        <w:t>October</w:t>
      </w:r>
    </w:p>
    <w:p w14:paraId="1E4366C6" w14:textId="36864CB5" w:rsidR="00E9342E" w:rsidRDefault="00E9342E" w:rsidP="004D1D33">
      <w:pPr>
        <w:pStyle w:val="NoSpacing"/>
      </w:pPr>
      <w:r>
        <w:rPr>
          <w:bCs/>
        </w:rPr>
        <w:t>4/5--</w:t>
      </w:r>
      <w:r>
        <w:t>Yom Kippur (Judaism—Day of Atonement; begins at sundown on 4</w:t>
      </w:r>
      <w:r w:rsidRPr="00207C89">
        <w:rPr>
          <w:vertAlign w:val="superscript"/>
        </w:rPr>
        <w:t>th</w:t>
      </w:r>
      <w:r>
        <w:t>)</w:t>
      </w:r>
    </w:p>
    <w:p w14:paraId="59398BA0" w14:textId="5B6A84ED" w:rsidR="00E9342E" w:rsidRDefault="00E9342E" w:rsidP="004D1D33">
      <w:pPr>
        <w:pStyle w:val="NoSpacing"/>
      </w:pPr>
      <w:r>
        <w:t>9-16—Sukkot (Judaism Feast of Tabernacles—begins at sunset on 20</w:t>
      </w:r>
      <w:r w:rsidRPr="00207C89">
        <w:rPr>
          <w:vertAlign w:val="superscript"/>
        </w:rPr>
        <w:t>th</w:t>
      </w:r>
      <w:r>
        <w:t xml:space="preserve"> and continues through 27</w:t>
      </w:r>
      <w:r w:rsidRPr="00E75E05">
        <w:rPr>
          <w:vertAlign w:val="superscript"/>
        </w:rPr>
        <w:t>th</w:t>
      </w:r>
      <w:r>
        <w:t>)</w:t>
      </w:r>
    </w:p>
    <w:p w14:paraId="7BBD8241" w14:textId="61F6F699" w:rsidR="00E9342E" w:rsidRDefault="00E9342E" w:rsidP="00E9342E">
      <w:pPr>
        <w:pStyle w:val="NoSpacing"/>
      </w:pPr>
      <w:r>
        <w:t>24—Diwali (Hinduism—Festival of Lights) [The key celebration in this five-day holiday begins on 24</w:t>
      </w:r>
      <w:r w:rsidRPr="003C0407">
        <w:rPr>
          <w:vertAlign w:val="superscript"/>
        </w:rPr>
        <w:t>th</w:t>
      </w:r>
      <w:r>
        <w:t xml:space="preserve"> in South India and 25</w:t>
      </w:r>
      <w:r w:rsidRPr="00F908AD">
        <w:rPr>
          <w:vertAlign w:val="superscript"/>
        </w:rPr>
        <w:t>th</w:t>
      </w:r>
      <w:r>
        <w:t xml:space="preserve"> in North India]</w:t>
      </w:r>
    </w:p>
    <w:p w14:paraId="314F35C3" w14:textId="77777777" w:rsidR="00E9342E" w:rsidRPr="00E9342E" w:rsidRDefault="00E9342E" w:rsidP="004D1D33">
      <w:pPr>
        <w:pStyle w:val="NoSpacing"/>
        <w:rPr>
          <w:bCs/>
        </w:rPr>
      </w:pPr>
    </w:p>
    <w:p w14:paraId="513D6D40" w14:textId="77777777" w:rsidR="004D1D33" w:rsidRDefault="004D1D33" w:rsidP="004D1D33">
      <w:pPr>
        <w:pStyle w:val="NoSpacing"/>
      </w:pPr>
      <w:r w:rsidRPr="00FD1BFC">
        <w:rPr>
          <w:b/>
          <w:bCs/>
        </w:rPr>
        <w:t>November</w:t>
      </w:r>
    </w:p>
    <w:p w14:paraId="3F294993" w14:textId="08F8E918" w:rsidR="004D1D33" w:rsidRDefault="00FA316A" w:rsidP="004D1D33">
      <w:pPr>
        <w:pStyle w:val="NoSpacing"/>
      </w:pPr>
      <w:r>
        <w:t>27</w:t>
      </w:r>
      <w:r w:rsidR="004D1D33">
        <w:t>—First Sunday of Advent (Christianity—Four Sundays of Advent bef</w:t>
      </w:r>
      <w:r>
        <w:t>ore</w:t>
      </w:r>
      <w:r w:rsidR="004D1D33">
        <w:t xml:space="preserve"> Christmas)</w:t>
      </w:r>
    </w:p>
    <w:p w14:paraId="7B45C8BE" w14:textId="77777777" w:rsidR="008D4441" w:rsidRPr="008D4441" w:rsidRDefault="008D4441" w:rsidP="004D1D33">
      <w:pPr>
        <w:pStyle w:val="NoSpacing"/>
        <w:rPr>
          <w:bCs/>
        </w:rPr>
      </w:pPr>
    </w:p>
    <w:p w14:paraId="2F8252A9" w14:textId="77777777" w:rsidR="004D1D33" w:rsidRDefault="004D1D33" w:rsidP="004D1D33">
      <w:pPr>
        <w:pStyle w:val="NoSpacing"/>
      </w:pPr>
      <w:r w:rsidRPr="008E281B">
        <w:rPr>
          <w:b/>
        </w:rPr>
        <w:t>December</w:t>
      </w:r>
    </w:p>
    <w:p w14:paraId="35A9E1A8" w14:textId="77777777" w:rsidR="004D1D33" w:rsidRDefault="004D1D33" w:rsidP="004D1D33">
      <w:pPr>
        <w:pStyle w:val="NoSpacing"/>
      </w:pPr>
      <w:r>
        <w:t xml:space="preserve">8—Bodhi Day (Buddhism in Japan—Enlightenment of the Buddha) </w:t>
      </w:r>
    </w:p>
    <w:p w14:paraId="0E7D8CEA" w14:textId="3C857214" w:rsidR="00FA316A" w:rsidRDefault="00FA316A" w:rsidP="00FA316A">
      <w:pPr>
        <w:pStyle w:val="NoSpacing"/>
      </w:pPr>
      <w:r>
        <w:rPr>
          <w:bCs/>
        </w:rPr>
        <w:t>1</w:t>
      </w:r>
      <w:r w:rsidRPr="008D4441">
        <w:rPr>
          <w:bCs/>
        </w:rPr>
        <w:t>8</w:t>
      </w:r>
      <w:r>
        <w:rPr>
          <w:bCs/>
        </w:rPr>
        <w:t xml:space="preserve"> </w:t>
      </w:r>
      <w:r w:rsidRPr="008D4441">
        <w:rPr>
          <w:bCs/>
        </w:rPr>
        <w:t>-</w:t>
      </w:r>
      <w:r>
        <w:rPr>
          <w:bCs/>
        </w:rPr>
        <w:t xml:space="preserve"> 2</w:t>
      </w:r>
      <w:r w:rsidRPr="008D4441">
        <w:rPr>
          <w:bCs/>
        </w:rPr>
        <w:t>6</w:t>
      </w:r>
      <w:r>
        <w:rPr>
          <w:bCs/>
        </w:rPr>
        <w:t>—H</w:t>
      </w:r>
      <w:r>
        <w:t>anukkah (Judaism—Festival of Lights; begins at sunset on 18</w:t>
      </w:r>
      <w:r w:rsidRPr="009070D6">
        <w:rPr>
          <w:vertAlign w:val="superscript"/>
        </w:rPr>
        <w:t>th</w:t>
      </w:r>
      <w:r>
        <w:t xml:space="preserve"> and ends on 26</w:t>
      </w:r>
      <w:r w:rsidRPr="00B12754">
        <w:rPr>
          <w:vertAlign w:val="superscript"/>
        </w:rPr>
        <w:t>th</w:t>
      </w:r>
      <w:r>
        <w:t xml:space="preserve"> at sunset)</w:t>
      </w:r>
    </w:p>
    <w:p w14:paraId="2F512901" w14:textId="0A85556A" w:rsidR="004D1D33" w:rsidRDefault="004D1D33" w:rsidP="00371ABF">
      <w:pPr>
        <w:pStyle w:val="NoSpacing"/>
      </w:pPr>
      <w:r>
        <w:t>25—Christmas (Christianity—birth of Jesus)</w:t>
      </w:r>
      <w:r w:rsidRPr="00D036BD">
        <w:rPr>
          <w:b/>
        </w:rPr>
        <w:t xml:space="preserve"> </w:t>
      </w:r>
    </w:p>
    <w:p w14:paraId="02D4EFB5" w14:textId="5A4E503F" w:rsidR="004D1D33" w:rsidRDefault="004D1D33" w:rsidP="004D1D33">
      <w:pPr>
        <w:pStyle w:val="NoSpacing"/>
        <w:jc w:val="center"/>
        <w:rPr>
          <w:b/>
          <w:bCs/>
        </w:rPr>
      </w:pPr>
    </w:p>
    <w:p w14:paraId="47A5E5FC" w14:textId="5F4A3363" w:rsidR="008D4441" w:rsidRDefault="008D4441" w:rsidP="008D4441">
      <w:pPr>
        <w:pStyle w:val="NoSpacing"/>
        <w:rPr>
          <w:b/>
          <w:bCs/>
        </w:rPr>
      </w:pPr>
      <w:r>
        <w:rPr>
          <w:b/>
          <w:bCs/>
        </w:rPr>
        <w:t>January</w:t>
      </w:r>
      <w:r w:rsidR="0099037A">
        <w:rPr>
          <w:b/>
          <w:bCs/>
        </w:rPr>
        <w:t>, 202</w:t>
      </w:r>
      <w:r w:rsidR="00FA316A">
        <w:rPr>
          <w:b/>
          <w:bCs/>
        </w:rPr>
        <w:t>3</w:t>
      </w:r>
    </w:p>
    <w:p w14:paraId="5EDEC1FF" w14:textId="3763838A" w:rsidR="008D4441" w:rsidRDefault="008D4441" w:rsidP="008D4441">
      <w:pPr>
        <w:pStyle w:val="NoSpacing"/>
      </w:pPr>
      <w:r>
        <w:t>7—Christmas (Eastern Orthodox Christian traditions that use the Julian calendar—birth of Jesus)</w:t>
      </w:r>
    </w:p>
    <w:p w14:paraId="6FC16220" w14:textId="06B1D1BB" w:rsidR="008D4441" w:rsidRDefault="00FA316A" w:rsidP="008D4441">
      <w:pPr>
        <w:pStyle w:val="NoSpacing"/>
      </w:pPr>
      <w:r>
        <w:t>22—Lunar New Year (Begins year of the Rabbit in many Asian cultures)</w:t>
      </w:r>
    </w:p>
    <w:p w14:paraId="6EC7AEB9" w14:textId="77777777" w:rsidR="00FA316A" w:rsidRPr="008D4441" w:rsidRDefault="00FA316A" w:rsidP="008D4441">
      <w:pPr>
        <w:pStyle w:val="NoSpacing"/>
      </w:pPr>
    </w:p>
    <w:p w14:paraId="50679ADA" w14:textId="77777777" w:rsidR="004D1D33" w:rsidRDefault="004D1D33" w:rsidP="004D1D33">
      <w:pPr>
        <w:pStyle w:val="NoSpacing"/>
        <w:rPr>
          <w:b/>
        </w:rPr>
      </w:pPr>
      <w:r>
        <w:rPr>
          <w:b/>
        </w:rPr>
        <w:t>February</w:t>
      </w:r>
    </w:p>
    <w:p w14:paraId="31AC78FC" w14:textId="73645812" w:rsidR="004D1D33" w:rsidRDefault="00FA316A" w:rsidP="004D1D33">
      <w:pPr>
        <w:pStyle w:val="NoSpacing"/>
      </w:pPr>
      <w:r>
        <w:t>22—Ash Wednesday (Christianity—beginning of 40 days of Lent before Holy Week)</w:t>
      </w:r>
    </w:p>
    <w:p w14:paraId="69B5BC0C" w14:textId="77777777" w:rsidR="004D1D33" w:rsidRDefault="004D1D33" w:rsidP="004D1D33">
      <w:pPr>
        <w:pStyle w:val="NoSpacing"/>
        <w:rPr>
          <w:b/>
        </w:rPr>
      </w:pPr>
    </w:p>
    <w:p w14:paraId="7BFBFBA3" w14:textId="77777777" w:rsidR="004D1D33" w:rsidRDefault="004D1D33" w:rsidP="004D1D33">
      <w:pPr>
        <w:pStyle w:val="NoSpacing"/>
      </w:pPr>
      <w:r w:rsidRPr="008E281B">
        <w:rPr>
          <w:b/>
        </w:rPr>
        <w:t>March</w:t>
      </w:r>
    </w:p>
    <w:p w14:paraId="5617FCFE" w14:textId="587828E5" w:rsidR="008D4441" w:rsidRDefault="008D4441" w:rsidP="008D4441">
      <w:pPr>
        <w:pStyle w:val="NoSpacing"/>
      </w:pPr>
      <w:r>
        <w:t xml:space="preserve">6, 7—Purim (Judaism—Esther’s victory over Persian oppression; begins at sunset on </w:t>
      </w:r>
      <w:r w:rsidR="00BD6306">
        <w:t>March 6</w:t>
      </w:r>
      <w:r w:rsidRPr="00B12754">
        <w:rPr>
          <w:vertAlign w:val="superscript"/>
        </w:rPr>
        <w:t>th</w:t>
      </w:r>
      <w:r>
        <w:t>)</w:t>
      </w:r>
    </w:p>
    <w:p w14:paraId="0CF18FE8" w14:textId="09B3D10C" w:rsidR="004D1D33" w:rsidRDefault="00BD6306" w:rsidP="004D1D33">
      <w:pPr>
        <w:pStyle w:val="NoSpacing"/>
      </w:pPr>
      <w:r>
        <w:t>7</w:t>
      </w:r>
      <w:r w:rsidR="004D1D33">
        <w:t xml:space="preserve">, </w:t>
      </w:r>
      <w:r>
        <w:t>8—H</w:t>
      </w:r>
      <w:r w:rsidR="004D1D33">
        <w:t xml:space="preserve">oli (Hinduism—Festival of Colors, </w:t>
      </w:r>
      <w:proofErr w:type="spellStart"/>
      <w:r w:rsidR="004D1D33" w:rsidRPr="009D6388">
        <w:rPr>
          <w:i/>
        </w:rPr>
        <w:t>Holika</w:t>
      </w:r>
      <w:proofErr w:type="spellEnd"/>
      <w:r w:rsidR="004D1D33" w:rsidRPr="009D6388">
        <w:rPr>
          <w:i/>
        </w:rPr>
        <w:t xml:space="preserve"> </w:t>
      </w:r>
      <w:proofErr w:type="spellStart"/>
      <w:r w:rsidR="004D1D33" w:rsidRPr="009D6388">
        <w:rPr>
          <w:i/>
        </w:rPr>
        <w:t>Dahan</w:t>
      </w:r>
      <w:proofErr w:type="spellEnd"/>
      <w:r w:rsidR="004D1D33">
        <w:t xml:space="preserve"> </w:t>
      </w:r>
      <w:r>
        <w:t xml:space="preserve">begins at sunset on </w:t>
      </w:r>
      <w:r w:rsidR="004D1D33">
        <w:t xml:space="preserve">March </w:t>
      </w:r>
      <w:r>
        <w:t>7 and Holi on 8</w:t>
      </w:r>
      <w:r w:rsidRPr="00BD6306">
        <w:rPr>
          <w:vertAlign w:val="superscript"/>
        </w:rPr>
        <w:t>th</w:t>
      </w:r>
      <w:r w:rsidR="004D1D33">
        <w:t>)</w:t>
      </w:r>
    </w:p>
    <w:p w14:paraId="22818FD5" w14:textId="26BD7083" w:rsidR="004D1D33" w:rsidRDefault="00975A6A" w:rsidP="004D1D33">
      <w:pPr>
        <w:pStyle w:val="NoSpacing"/>
      </w:pPr>
      <w:r>
        <w:t>22—B</w:t>
      </w:r>
      <w:r w:rsidRPr="00322DAC">
        <w:t>e</w:t>
      </w:r>
      <w:r>
        <w:t>ginning of Ramadan, Islam’s month of fasting.  Begins at sunset on March 22.  Continues through April 21</w:t>
      </w:r>
    </w:p>
    <w:p w14:paraId="4C921F11" w14:textId="77777777" w:rsidR="00975A6A" w:rsidRDefault="00975A6A" w:rsidP="004D1D33">
      <w:pPr>
        <w:pStyle w:val="NoSpacing"/>
      </w:pPr>
    </w:p>
    <w:p w14:paraId="5F77906E" w14:textId="77777777" w:rsidR="004D1D33" w:rsidRDefault="004D1D33" w:rsidP="004D1D33">
      <w:pPr>
        <w:pStyle w:val="NoSpacing"/>
      </w:pPr>
      <w:r w:rsidRPr="008E281B">
        <w:rPr>
          <w:b/>
        </w:rPr>
        <w:t>April</w:t>
      </w:r>
      <w:r>
        <w:t xml:space="preserve"> </w:t>
      </w:r>
    </w:p>
    <w:p w14:paraId="18518BC7" w14:textId="3708CC02" w:rsidR="002E36F8" w:rsidRDefault="002E36F8" w:rsidP="00BD6306">
      <w:pPr>
        <w:pStyle w:val="NoSpacing"/>
      </w:pPr>
      <w:r>
        <w:t>2—Palm Sunday</w:t>
      </w:r>
      <w:r w:rsidRPr="00941688">
        <w:t xml:space="preserve"> </w:t>
      </w:r>
      <w:r>
        <w:t>(Christianity—entrance of Jesus into Jerusalem, beginning of Holy Week)</w:t>
      </w:r>
    </w:p>
    <w:p w14:paraId="67874BEE" w14:textId="6D44CB56" w:rsidR="003B354E" w:rsidRDefault="003B354E" w:rsidP="00BD6306">
      <w:pPr>
        <w:pStyle w:val="NoSpacing"/>
      </w:pPr>
      <w:r>
        <w:t xml:space="preserve">4—Mahavir Jayanti (Jainism—birth of </w:t>
      </w:r>
      <w:proofErr w:type="spellStart"/>
      <w:r>
        <w:t>Vardhamana</w:t>
      </w:r>
      <w:proofErr w:type="spellEnd"/>
      <w:r>
        <w:t xml:space="preserve"> or Lord Mahavir, the final Tirthankara)</w:t>
      </w:r>
    </w:p>
    <w:p w14:paraId="3D17C766" w14:textId="6E969761" w:rsidR="002E36F8" w:rsidRDefault="002E36F8" w:rsidP="002E36F8">
      <w:pPr>
        <w:pStyle w:val="NoSpacing"/>
      </w:pPr>
      <w:r>
        <w:t>5/6 through 13—Passover (Judaism—Feast of Unleavened Bread and commemoration of Exodus; begins at sunset on 5</w:t>
      </w:r>
      <w:r w:rsidRPr="00BD6306">
        <w:rPr>
          <w:vertAlign w:val="superscript"/>
        </w:rPr>
        <w:t>th</w:t>
      </w:r>
      <w:r>
        <w:t>; observed through April 13</w:t>
      </w:r>
      <w:r w:rsidRPr="002E36F8">
        <w:rPr>
          <w:vertAlign w:val="superscript"/>
        </w:rPr>
        <w:t>th</w:t>
      </w:r>
      <w:r>
        <w:t xml:space="preserve"> in U.S.)</w:t>
      </w:r>
    </w:p>
    <w:p w14:paraId="557FA725" w14:textId="58B8BD6A" w:rsidR="002E36F8" w:rsidRDefault="002E36F8" w:rsidP="00BD6306">
      <w:pPr>
        <w:pStyle w:val="NoSpacing"/>
      </w:pPr>
      <w:r>
        <w:t>7—Good Friday (Christianity—Crucifixion of Jesus)</w:t>
      </w:r>
    </w:p>
    <w:p w14:paraId="1ADDD224" w14:textId="6412C1A8" w:rsidR="002E36F8" w:rsidRDefault="002E36F8" w:rsidP="00BD6306">
      <w:pPr>
        <w:pStyle w:val="NoSpacing"/>
      </w:pPr>
      <w:r>
        <w:t>9—Easter Sunday (Christianity—Resurrection of Jesus).  [Eastern Orthodox Easter is on the 16</w:t>
      </w:r>
      <w:r w:rsidRPr="00BD6306">
        <w:rPr>
          <w:vertAlign w:val="superscript"/>
        </w:rPr>
        <w:t>th</w:t>
      </w:r>
      <w:r>
        <w:t xml:space="preserve"> of April]</w:t>
      </w:r>
    </w:p>
    <w:p w14:paraId="4D28CC80" w14:textId="29A0C926" w:rsidR="00975A6A" w:rsidRDefault="00975A6A" w:rsidP="00BD6306">
      <w:pPr>
        <w:pStyle w:val="NoSpacing"/>
      </w:pPr>
      <w:r>
        <w:t>21</w:t>
      </w:r>
      <w:r w:rsidR="002E36F8">
        <w:t>/22</w:t>
      </w:r>
      <w:r>
        <w:t>—Eid al-Fitr (Islam—conclusion of Ramadan fasting; begins at sunset on 2</w:t>
      </w:r>
      <w:r w:rsidR="002E36F8">
        <w:t>1</w:t>
      </w:r>
      <w:r w:rsidR="002E36F8" w:rsidRPr="002E36F8">
        <w:rPr>
          <w:vertAlign w:val="superscript"/>
        </w:rPr>
        <w:t>st</w:t>
      </w:r>
      <w:r>
        <w:t>).</w:t>
      </w:r>
    </w:p>
    <w:p w14:paraId="5F91838E" w14:textId="4F38D466" w:rsidR="004D1D33" w:rsidRDefault="002E36F8" w:rsidP="004D1D33">
      <w:pPr>
        <w:pStyle w:val="NoSpacing"/>
      </w:pPr>
      <w:r>
        <w:t>1</w:t>
      </w:r>
      <w:r w:rsidR="00BD6306">
        <w:t>7/</w:t>
      </w:r>
      <w:r>
        <w:t>1</w:t>
      </w:r>
      <w:r w:rsidR="004D1D33">
        <w:t>8—Yom HaShoah or Holocaust Remembrance Day (Judaism)</w:t>
      </w:r>
    </w:p>
    <w:p w14:paraId="6C70B966" w14:textId="77777777" w:rsidR="004D1D33" w:rsidRPr="001D69C2" w:rsidRDefault="004D1D33" w:rsidP="004D1D33">
      <w:pPr>
        <w:pStyle w:val="NoSpacing"/>
      </w:pPr>
    </w:p>
    <w:p w14:paraId="3B855D97" w14:textId="77777777" w:rsidR="004D1D33" w:rsidRDefault="004D1D33" w:rsidP="004D1D33">
      <w:pPr>
        <w:pStyle w:val="NoSpacing"/>
      </w:pPr>
      <w:r>
        <w:rPr>
          <w:b/>
        </w:rPr>
        <w:t>May</w:t>
      </w:r>
    </w:p>
    <w:p w14:paraId="2E10346E" w14:textId="60590832" w:rsidR="00BD6306" w:rsidRDefault="007F1D2A" w:rsidP="004D1D33">
      <w:pPr>
        <w:pStyle w:val="NoSpacing"/>
      </w:pPr>
      <w:r>
        <w:t>25-27—Shavuot (Judaism—Feast of Weeks; celebration of the giving of the Torah; begins at sunset on 25</w:t>
      </w:r>
      <w:r w:rsidRPr="00F908AD">
        <w:rPr>
          <w:vertAlign w:val="superscript"/>
        </w:rPr>
        <w:t>th</w:t>
      </w:r>
      <w:r>
        <w:t>)</w:t>
      </w:r>
    </w:p>
    <w:sectPr w:rsidR="00BD6306" w:rsidSect="003B354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50"/>
    <w:rsid w:val="000352FE"/>
    <w:rsid w:val="000905F7"/>
    <w:rsid w:val="00157067"/>
    <w:rsid w:val="001D69C2"/>
    <w:rsid w:val="00207C89"/>
    <w:rsid w:val="00287E44"/>
    <w:rsid w:val="002D69FC"/>
    <w:rsid w:val="002E36F8"/>
    <w:rsid w:val="00306990"/>
    <w:rsid w:val="00322DAC"/>
    <w:rsid w:val="00354ED8"/>
    <w:rsid w:val="00371ABF"/>
    <w:rsid w:val="00397DD9"/>
    <w:rsid w:val="003B354E"/>
    <w:rsid w:val="003C0407"/>
    <w:rsid w:val="004D1D33"/>
    <w:rsid w:val="004D6B5A"/>
    <w:rsid w:val="00535E84"/>
    <w:rsid w:val="005420BF"/>
    <w:rsid w:val="005835C9"/>
    <w:rsid w:val="005B0FD0"/>
    <w:rsid w:val="005C3450"/>
    <w:rsid w:val="0061529F"/>
    <w:rsid w:val="006B41E3"/>
    <w:rsid w:val="0075515C"/>
    <w:rsid w:val="00786EF7"/>
    <w:rsid w:val="007E11E0"/>
    <w:rsid w:val="007E7A0E"/>
    <w:rsid w:val="007F1D2A"/>
    <w:rsid w:val="008120C6"/>
    <w:rsid w:val="00843F12"/>
    <w:rsid w:val="008451F0"/>
    <w:rsid w:val="008632E8"/>
    <w:rsid w:val="008D4441"/>
    <w:rsid w:val="008E281B"/>
    <w:rsid w:val="008F5F75"/>
    <w:rsid w:val="009070D6"/>
    <w:rsid w:val="00932CF5"/>
    <w:rsid w:val="00941688"/>
    <w:rsid w:val="00975A6A"/>
    <w:rsid w:val="00977185"/>
    <w:rsid w:val="0099037A"/>
    <w:rsid w:val="009951F7"/>
    <w:rsid w:val="009D6388"/>
    <w:rsid w:val="00A010C7"/>
    <w:rsid w:val="00A7498A"/>
    <w:rsid w:val="00A75BC1"/>
    <w:rsid w:val="00A831FE"/>
    <w:rsid w:val="00AB55B8"/>
    <w:rsid w:val="00B12754"/>
    <w:rsid w:val="00BD6306"/>
    <w:rsid w:val="00BE15AE"/>
    <w:rsid w:val="00C71533"/>
    <w:rsid w:val="00CB7E43"/>
    <w:rsid w:val="00D036BD"/>
    <w:rsid w:val="00D211AC"/>
    <w:rsid w:val="00E75E05"/>
    <w:rsid w:val="00E9342E"/>
    <w:rsid w:val="00F908AD"/>
    <w:rsid w:val="00FA316A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2C70"/>
  <w15:docId w15:val="{6591421A-CDE5-4243-A10E-C513A9E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Axtell</dc:creator>
  <cp:lastModifiedBy>Anita A. Bertram</cp:lastModifiedBy>
  <cp:revision>2</cp:revision>
  <cp:lastPrinted>2017-05-31T18:49:00Z</cp:lastPrinted>
  <dcterms:created xsi:type="dcterms:W3CDTF">2022-11-15T17:13:00Z</dcterms:created>
  <dcterms:modified xsi:type="dcterms:W3CDTF">2022-11-15T17:13:00Z</dcterms:modified>
</cp:coreProperties>
</file>