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17" w:rsidRPr="007D72AE" w:rsidRDefault="00FE6286" w:rsidP="007D5DBD">
      <w:pPr>
        <w:spacing w:after="0"/>
        <w:jc w:val="center"/>
        <w:rPr>
          <w:rFonts w:ascii="Lucida Sans" w:hAnsi="Lucida Sans"/>
          <w:b/>
          <w:sz w:val="28"/>
          <w:szCs w:val="28"/>
        </w:rPr>
      </w:pPr>
      <w:r w:rsidRPr="007D72AE">
        <w:rPr>
          <w:rFonts w:ascii="Lucida Sans" w:hAnsi="Lucida Sans"/>
          <w:b/>
          <w:sz w:val="28"/>
          <w:szCs w:val="28"/>
        </w:rPr>
        <w:t xml:space="preserve">REQUEST FOR WAIVER </w:t>
      </w:r>
    </w:p>
    <w:p w:rsidR="00FE6286" w:rsidRPr="007D72AE" w:rsidRDefault="007A4717" w:rsidP="007D5DBD">
      <w:pPr>
        <w:spacing w:after="0"/>
        <w:jc w:val="center"/>
        <w:rPr>
          <w:rFonts w:ascii="Lucida Sans" w:hAnsi="Lucida Sans"/>
          <w:b/>
          <w:sz w:val="28"/>
          <w:szCs w:val="28"/>
        </w:rPr>
      </w:pPr>
      <w:r w:rsidRPr="007D72AE">
        <w:rPr>
          <w:rFonts w:ascii="Lucida Sans" w:hAnsi="Lucida Sans"/>
          <w:b/>
          <w:sz w:val="28"/>
          <w:szCs w:val="28"/>
        </w:rPr>
        <w:t xml:space="preserve">OR ALTERNATION </w:t>
      </w:r>
      <w:r w:rsidR="00FE6286" w:rsidRPr="007D72AE">
        <w:rPr>
          <w:rFonts w:ascii="Lucida Sans" w:hAnsi="Lucida Sans"/>
          <w:b/>
          <w:sz w:val="28"/>
          <w:szCs w:val="28"/>
        </w:rPr>
        <w:t>OF INFORMED CONSENT</w:t>
      </w:r>
    </w:p>
    <w:p w:rsidR="007D5DBD" w:rsidRDefault="007D5DBD">
      <w:pPr>
        <w:rPr>
          <w:rFonts w:ascii="Lucida Sans" w:hAnsi="Lucida Sans"/>
        </w:rPr>
      </w:pPr>
    </w:p>
    <w:p w:rsidR="00FE6286" w:rsidRPr="007A4717" w:rsidRDefault="00FE6286">
      <w:pPr>
        <w:rPr>
          <w:rFonts w:ascii="Lucida Sans" w:hAnsi="Lucida Sans"/>
        </w:rPr>
      </w:pPr>
      <w:r w:rsidRPr="007A4717">
        <w:rPr>
          <w:rFonts w:ascii="Lucida Sans" w:hAnsi="Lucida Sans"/>
        </w:rPr>
        <w:t>Name</w:t>
      </w:r>
      <w:r w:rsidR="009A3FAB" w:rsidRPr="007A4717">
        <w:rPr>
          <w:rFonts w:ascii="Lucida Sans" w:hAnsi="Lucida Sans"/>
        </w:rPr>
        <w:t xml:space="preserve"> and email</w:t>
      </w:r>
      <w:r w:rsidRPr="007A4717">
        <w:rPr>
          <w:rFonts w:ascii="Lucida Sans" w:hAnsi="Lucida Sans"/>
        </w:rPr>
        <w:t xml:space="preserve"> of Principal Investigator:</w:t>
      </w:r>
      <w:r w:rsidR="007D5DBD">
        <w:rPr>
          <w:rFonts w:ascii="Lucida Sans" w:hAnsi="Lucida Sans"/>
        </w:rPr>
        <w:t>___________________________</w:t>
      </w:r>
    </w:p>
    <w:p w:rsidR="00FE6286" w:rsidRPr="007A4717" w:rsidRDefault="00FE6286">
      <w:pPr>
        <w:rPr>
          <w:rFonts w:ascii="Lucida Sans" w:hAnsi="Lucida Sans"/>
        </w:rPr>
      </w:pPr>
      <w:r w:rsidRPr="007A4717">
        <w:rPr>
          <w:rFonts w:ascii="Lucida Sans" w:hAnsi="Lucida Sans"/>
        </w:rPr>
        <w:t>Faculty Supervisor</w:t>
      </w:r>
      <w:r w:rsidR="009A3FAB" w:rsidRPr="007A4717">
        <w:rPr>
          <w:rFonts w:ascii="Lucida Sans" w:hAnsi="Lucida Sans"/>
        </w:rPr>
        <w:t xml:space="preserve"> (include email)</w:t>
      </w:r>
      <w:r w:rsidRPr="007A4717">
        <w:rPr>
          <w:rFonts w:ascii="Lucida Sans" w:hAnsi="Lucida Sans"/>
        </w:rPr>
        <w:t>:</w:t>
      </w:r>
      <w:r w:rsidR="007D5DBD">
        <w:rPr>
          <w:rFonts w:ascii="Lucida Sans" w:hAnsi="Lucida Sans"/>
        </w:rPr>
        <w:t>__________________________________</w:t>
      </w:r>
    </w:p>
    <w:p w:rsidR="00402689" w:rsidRDefault="00FE6286">
      <w:pPr>
        <w:rPr>
          <w:rFonts w:ascii="Lucida Sans" w:hAnsi="Lucida Sans"/>
        </w:rPr>
      </w:pPr>
      <w:r w:rsidRPr="007A4717">
        <w:rPr>
          <w:rFonts w:ascii="Lucida Sans" w:hAnsi="Lucida Sans"/>
        </w:rPr>
        <w:t>Protocol # (for revision of existing protocol</w:t>
      </w:r>
      <w:r w:rsidR="009A3FAB" w:rsidRPr="007A4717">
        <w:rPr>
          <w:rFonts w:ascii="Lucida Sans" w:hAnsi="Lucida Sans"/>
        </w:rPr>
        <w:t xml:space="preserve"> only</w:t>
      </w:r>
      <w:r w:rsidRPr="007A4717">
        <w:rPr>
          <w:rFonts w:ascii="Lucida Sans" w:hAnsi="Lucida Sans"/>
        </w:rPr>
        <w:t>):</w:t>
      </w:r>
      <w:r w:rsidR="007D5DBD">
        <w:rPr>
          <w:rFonts w:ascii="Lucida Sans" w:hAnsi="Lucida Sans"/>
        </w:rPr>
        <w:t>___________________</w:t>
      </w:r>
    </w:p>
    <w:p w:rsidR="007A4717" w:rsidRDefault="007D72AE" w:rsidP="007A4717">
      <w:pPr>
        <w:rPr>
          <w:rFonts w:ascii="Lucida Sans" w:hAnsi="Lucida Sans"/>
        </w:rPr>
      </w:pPr>
      <w:r w:rsidRPr="007D72AE">
        <w:rPr>
          <w:rFonts w:ascii="Lucida Sans" w:hAnsi="Lucida Sans"/>
          <w:b/>
          <w:noProof/>
          <w:sz w:val="20"/>
          <w:szCs w:val="20"/>
        </w:rPr>
        <mc:AlternateContent>
          <mc:Choice Requires="wps">
            <w:drawing>
              <wp:anchor distT="45720" distB="45720" distL="114300" distR="114300" simplePos="0" relativeHeight="251659264" behindDoc="0" locked="0" layoutInCell="1" allowOverlap="1">
                <wp:simplePos x="0" y="0"/>
                <wp:positionH relativeFrom="margin">
                  <wp:posOffset>-123825</wp:posOffset>
                </wp:positionH>
                <wp:positionV relativeFrom="paragraph">
                  <wp:posOffset>507365</wp:posOffset>
                </wp:positionV>
                <wp:extent cx="6410325" cy="2876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876550"/>
                        </a:xfrm>
                        <a:prstGeom prst="rect">
                          <a:avLst/>
                        </a:prstGeom>
                        <a:solidFill>
                          <a:srgbClr val="FFFFFF"/>
                        </a:solidFill>
                        <a:ln w="9525">
                          <a:noFill/>
                          <a:miter lim="800000"/>
                          <a:headEnd/>
                          <a:tailEnd/>
                        </a:ln>
                      </wps:spPr>
                      <wps:txbx>
                        <w:txbxContent>
                          <w:p w:rsidR="007D72AE" w:rsidRDefault="007D72AE" w:rsidP="007D5DBD">
                            <w:pPr>
                              <w:shd w:val="clear" w:color="auto" w:fill="EDEDED" w:themeFill="accent3" w:themeFillTint="33"/>
                              <w:spacing w:after="0"/>
                            </w:pPr>
                            <w:r>
                              <w:t>___ 1) A statement that the study involves research, an explanation of the purposes of the research, expected duration of subject’s participation, description of the procedures to be followed, and identification of experimental procedures.</w:t>
                            </w:r>
                          </w:p>
                          <w:p w:rsidR="007D72AE" w:rsidRDefault="007D72AE" w:rsidP="007D5DBD">
                            <w:pPr>
                              <w:shd w:val="clear" w:color="auto" w:fill="EDEDED" w:themeFill="accent3" w:themeFillTint="33"/>
                              <w:spacing w:after="0"/>
                            </w:pPr>
                            <w:r>
                              <w:t>___ 2) A description of any reasonably foreseeable risks or discomforts to the subject.</w:t>
                            </w:r>
                          </w:p>
                          <w:p w:rsidR="007D72AE" w:rsidRDefault="007D72AE" w:rsidP="007D5DBD">
                            <w:pPr>
                              <w:shd w:val="clear" w:color="auto" w:fill="EDEDED" w:themeFill="accent3" w:themeFillTint="33"/>
                              <w:spacing w:after="0"/>
                            </w:pPr>
                            <w:r>
                              <w:t>___ 3) A description of benefits to subject or others which may reasonably be expected.</w:t>
                            </w:r>
                          </w:p>
                          <w:p w:rsidR="007D72AE" w:rsidRDefault="007D72AE" w:rsidP="007D5DBD">
                            <w:pPr>
                              <w:shd w:val="clear" w:color="auto" w:fill="EDEDED" w:themeFill="accent3" w:themeFillTint="33"/>
                              <w:spacing w:after="0"/>
                            </w:pPr>
                            <w:r>
                              <w:t>___ 4) A disclosure of appropriate alternative procedures or courses of treatment, if any, that might be advantageous to the subject.</w:t>
                            </w:r>
                          </w:p>
                          <w:p w:rsidR="007D72AE" w:rsidRDefault="007D72AE" w:rsidP="007D5DBD">
                            <w:pPr>
                              <w:shd w:val="clear" w:color="auto" w:fill="EDEDED" w:themeFill="accent3" w:themeFillTint="33"/>
                              <w:spacing w:after="0"/>
                            </w:pPr>
                            <w:r>
                              <w:t>___ 5) A statement describing the extent, if any, to which confidentiality of records identifying the subject will be maintained.</w:t>
                            </w:r>
                          </w:p>
                          <w:p w:rsidR="007D72AE" w:rsidRDefault="007D72AE" w:rsidP="007D5DBD">
                            <w:pPr>
                              <w:shd w:val="clear" w:color="auto" w:fill="EDEDED" w:themeFill="accent3" w:themeFillTint="33"/>
                              <w:spacing w:after="0"/>
                            </w:pPr>
                            <w:r>
                              <w:t>___ 6) For medical research involving more than minimal risk, an explanation as to whether any compensation and alternative medical treatments are available.</w:t>
                            </w:r>
                          </w:p>
                          <w:p w:rsidR="007D72AE" w:rsidRDefault="007D72AE" w:rsidP="007D5DBD">
                            <w:pPr>
                              <w:shd w:val="clear" w:color="auto" w:fill="EDEDED" w:themeFill="accent3" w:themeFillTint="33"/>
                              <w:spacing w:after="0"/>
                            </w:pPr>
                            <w:r>
                              <w:t>___ 7) An explanation of whom to contact with questions or to report unanticipated events or problems related to the research.</w:t>
                            </w:r>
                          </w:p>
                          <w:p w:rsidR="007D72AE" w:rsidRDefault="007D72AE" w:rsidP="007D5DBD">
                            <w:pPr>
                              <w:shd w:val="clear" w:color="auto" w:fill="EDEDED" w:themeFill="accent3" w:themeFillTint="33"/>
                              <w:spacing w:after="0"/>
                            </w:pPr>
                            <w:r>
                              <w:t>___ 8) A statement that participation is voluntary, that refusal to participate will involve no penalty or loss of benefits, and that the subject may discontinue participation without penalty.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39.95pt;width:504.75pt;height:2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" stroked="f">
                <v:textbox>
                  <w:txbxContent>
                    <w:p w:rsidR="007D72AE" w:rsidRDefault="007D72AE" w:rsidP="007D5DBD">
                      <w:pPr>
                        <w:shd w:val="clear" w:color="auto" w:fill="EDEDED" w:themeFill="accent3" w:themeFillTint="33"/>
                        <w:spacing w:after="0"/>
                      </w:pPr>
                      <w:r>
                        <w:t>___ 1) A statement that the study involves research, an explanation of the purposes of the research, expected duration of subject’s participation, description of the procedures to be followed, and identification of experimental procedures.</w:t>
                      </w:r>
                    </w:p>
                    <w:p w:rsidR="007D72AE" w:rsidRDefault="007D72AE" w:rsidP="007D5DBD">
                      <w:pPr>
                        <w:shd w:val="clear" w:color="auto" w:fill="EDEDED" w:themeFill="accent3" w:themeFillTint="33"/>
                        <w:spacing w:after="0"/>
                      </w:pPr>
                      <w:r>
                        <w:t>___ 2) A description of any reasonably foreseeable risks or discomforts to the subject.</w:t>
                      </w:r>
                    </w:p>
                    <w:p w:rsidR="007D72AE" w:rsidRDefault="007D72AE" w:rsidP="007D5DBD">
                      <w:pPr>
                        <w:shd w:val="clear" w:color="auto" w:fill="EDEDED" w:themeFill="accent3" w:themeFillTint="33"/>
                        <w:spacing w:after="0"/>
                      </w:pPr>
                      <w:r>
                        <w:t>___ 3) A description of benefits to subject or others which may reasonably be expected.</w:t>
                      </w:r>
                    </w:p>
                    <w:p w:rsidR="007D72AE" w:rsidRDefault="007D72AE" w:rsidP="007D5DBD">
                      <w:pPr>
                        <w:shd w:val="clear" w:color="auto" w:fill="EDEDED" w:themeFill="accent3" w:themeFillTint="33"/>
                        <w:spacing w:after="0"/>
                      </w:pPr>
                      <w:r>
                        <w:t>___ 4) A disclosure of appropriate alternative procedures or courses of treatment, if any, that might be advantageous to the subject.</w:t>
                      </w:r>
                    </w:p>
                    <w:p w:rsidR="007D72AE" w:rsidRDefault="007D72AE" w:rsidP="007D5DBD">
                      <w:pPr>
                        <w:shd w:val="clear" w:color="auto" w:fill="EDEDED" w:themeFill="accent3" w:themeFillTint="33"/>
                        <w:spacing w:after="0"/>
                      </w:pPr>
                      <w:r>
                        <w:t>___ 5) A statement describing the extent, if any, to which confidentiality of records identifying the subject will be maintained.</w:t>
                      </w:r>
                    </w:p>
                    <w:p w:rsidR="007D72AE" w:rsidRDefault="007D72AE" w:rsidP="007D5DBD">
                      <w:pPr>
                        <w:shd w:val="clear" w:color="auto" w:fill="EDEDED" w:themeFill="accent3" w:themeFillTint="33"/>
                        <w:spacing w:after="0"/>
                      </w:pPr>
                      <w:r>
                        <w:t>___ 6) For medical research involving more than minimal risk, an explanation as to whether any compensation and alternative medical treatments are available.</w:t>
                      </w:r>
                    </w:p>
                    <w:p w:rsidR="007D72AE" w:rsidRDefault="007D72AE" w:rsidP="007D5DBD">
                      <w:pPr>
                        <w:shd w:val="clear" w:color="auto" w:fill="EDEDED" w:themeFill="accent3" w:themeFillTint="33"/>
                        <w:spacing w:after="0"/>
                      </w:pPr>
                      <w:r>
                        <w:t>___ 7) An explanation of whom to contact with questions or to report unanticipated events or problems related to the research.</w:t>
                      </w:r>
                    </w:p>
                    <w:p w:rsidR="007D72AE" w:rsidRDefault="007D72AE" w:rsidP="007D5DBD">
                      <w:pPr>
                        <w:shd w:val="clear" w:color="auto" w:fill="EDEDED" w:themeFill="accent3" w:themeFillTint="33"/>
                        <w:spacing w:after="0"/>
                      </w:pPr>
                      <w:r>
                        <w:t>___ 8) A statement that participation is voluntary, that refusal to participate will involve no penalty or loss of benefits, and that the subject may discontinue participation without penalty.</w:t>
                      </w:r>
                    </w:p>
                  </w:txbxContent>
                </v:textbox>
                <w10:wrap type="square" anchorx="margin"/>
              </v:shape>
            </w:pict>
          </mc:Fallback>
        </mc:AlternateContent>
      </w:r>
      <w:r w:rsidR="007A4717" w:rsidRPr="007D72AE">
        <w:rPr>
          <w:rFonts w:ascii="Lucida Sans" w:hAnsi="Lucida Sans"/>
          <w:b/>
        </w:rPr>
        <w:t>Part I.</w:t>
      </w:r>
      <w:r w:rsidR="007A4717">
        <w:rPr>
          <w:rFonts w:ascii="Lucida Sans" w:hAnsi="Lucida Sans"/>
        </w:rPr>
        <w:t xml:space="preserve">  Indicate which </w:t>
      </w:r>
      <w:r w:rsidR="007D5DBD">
        <w:rPr>
          <w:rFonts w:ascii="Lucida Sans" w:hAnsi="Lucida Sans"/>
        </w:rPr>
        <w:t xml:space="preserve">of the following </w:t>
      </w:r>
      <w:r w:rsidR="007A4717">
        <w:rPr>
          <w:rFonts w:ascii="Lucida Sans" w:hAnsi="Lucida Sans"/>
        </w:rPr>
        <w:t>elements of informed consent you are requesting to alter or waive, and answer the questions in Part II in that context.</w:t>
      </w:r>
    </w:p>
    <w:p w:rsidR="007D72AE" w:rsidRPr="007D5DBD" w:rsidRDefault="007D72AE" w:rsidP="007A4717">
      <w:pPr>
        <w:rPr>
          <w:rFonts w:ascii="Lucida Sans" w:hAnsi="Lucida Sans"/>
        </w:rPr>
      </w:pPr>
      <w:r w:rsidRPr="007D5DBD">
        <w:rPr>
          <w:rFonts w:ascii="Lucida Sans" w:hAnsi="Lucida Sans"/>
          <w:b/>
        </w:rPr>
        <w:t>Part II.</w:t>
      </w:r>
      <w:r w:rsidRPr="007D5DBD">
        <w:rPr>
          <w:rFonts w:ascii="Lucida Sans" w:hAnsi="Lucida Sans"/>
        </w:rPr>
        <w:t xml:space="preserve">  To qualify for IRB approval of a Waiver </w:t>
      </w:r>
      <w:r w:rsidRPr="007D5DBD">
        <w:rPr>
          <w:rFonts w:ascii="Lucida Sans" w:hAnsi="Lucida Sans"/>
          <w:u w:val="single"/>
        </w:rPr>
        <w:t>or</w:t>
      </w:r>
      <w:r w:rsidRPr="007D5DBD">
        <w:rPr>
          <w:rFonts w:ascii="Lucida Sans" w:hAnsi="Lucida Sans"/>
        </w:rPr>
        <w:t xml:space="preserve"> Alteration of Informed Consent, you must provide responses to ALL of the following questions.  Please be specific in explaining why each criterion is applicable to your research.</w:t>
      </w:r>
    </w:p>
    <w:p w:rsidR="007D5DBD" w:rsidRPr="007D5DBD" w:rsidRDefault="007D5DBD" w:rsidP="007D5DBD">
      <w:pPr>
        <w:pStyle w:val="ListParagraph"/>
        <w:numPr>
          <w:ilvl w:val="0"/>
          <w:numId w:val="3"/>
        </w:numPr>
        <w:rPr>
          <w:rFonts w:ascii="Lucida Sans" w:hAnsi="Lucida Sans"/>
        </w:rPr>
      </w:pPr>
      <w:r w:rsidRPr="007D5DBD">
        <w:rPr>
          <w:rFonts w:ascii="Lucida Sans" w:hAnsi="Lucida Sans"/>
        </w:rPr>
        <w:t xml:space="preserve">The research in its entirety involves no more than “minimal risk” to participants. </w:t>
      </w:r>
      <w:r w:rsidRPr="007D5DBD">
        <w:rPr>
          <w:rFonts w:ascii="Lucida Sans" w:hAnsi="Lucida Sans"/>
          <w:i/>
          <w:shd w:val="clear" w:color="auto" w:fill="E7E6E6" w:themeFill="background2"/>
        </w:rPr>
        <w:t>Explain</w:t>
      </w:r>
      <w:r w:rsidRPr="007D5DBD">
        <w:rPr>
          <w:rFonts w:ascii="Lucida Sans" w:hAnsi="Lucida Sans"/>
          <w:i/>
        </w:rPr>
        <w:t>:</w:t>
      </w:r>
    </w:p>
    <w:p w:rsidR="007D5DBD" w:rsidRPr="007D5DBD" w:rsidRDefault="007D5DBD" w:rsidP="007D5DBD">
      <w:pPr>
        <w:pStyle w:val="ListParagraph"/>
        <w:ind w:left="1080"/>
        <w:rPr>
          <w:rFonts w:ascii="Lucida Sans" w:hAnsi="Lucida Sans"/>
        </w:rPr>
      </w:pPr>
    </w:p>
    <w:p w:rsidR="007D5DBD" w:rsidRPr="007D5DBD" w:rsidRDefault="007D5DBD" w:rsidP="007D5DBD">
      <w:pPr>
        <w:pStyle w:val="ListParagraph"/>
        <w:numPr>
          <w:ilvl w:val="0"/>
          <w:numId w:val="3"/>
        </w:numPr>
        <w:rPr>
          <w:rFonts w:ascii="Lucida Sans" w:hAnsi="Lucida Sans"/>
        </w:rPr>
      </w:pPr>
      <w:r w:rsidRPr="007D5DBD">
        <w:rPr>
          <w:rFonts w:ascii="Lucida Sans" w:hAnsi="Lucida Sans"/>
        </w:rPr>
        <w:t xml:space="preserve">The waiver or alteration will not adversely affect the rights and welfare of the participants.  </w:t>
      </w:r>
      <w:r w:rsidRPr="007D5DBD">
        <w:rPr>
          <w:rFonts w:ascii="Lucida Sans" w:hAnsi="Lucida Sans"/>
          <w:i/>
          <w:shd w:val="clear" w:color="auto" w:fill="E7E6E6" w:themeFill="background2"/>
        </w:rPr>
        <w:t>Explain</w:t>
      </w:r>
      <w:r w:rsidRPr="007D5DBD">
        <w:rPr>
          <w:rFonts w:ascii="Lucida Sans" w:hAnsi="Lucida Sans"/>
          <w:i/>
        </w:rPr>
        <w:t>:</w:t>
      </w:r>
    </w:p>
    <w:p w:rsidR="007D5DBD" w:rsidRPr="007D5DBD" w:rsidRDefault="007D5DBD" w:rsidP="007D5DBD">
      <w:pPr>
        <w:pStyle w:val="ListParagraph"/>
        <w:rPr>
          <w:rFonts w:ascii="Lucida Sans" w:hAnsi="Lucida Sans"/>
        </w:rPr>
      </w:pPr>
    </w:p>
    <w:p w:rsidR="007D5DBD" w:rsidRPr="007D5DBD" w:rsidRDefault="007D5DBD" w:rsidP="007D5DBD">
      <w:pPr>
        <w:pStyle w:val="ListParagraph"/>
        <w:ind w:left="1080"/>
        <w:rPr>
          <w:rFonts w:ascii="Lucida Sans" w:hAnsi="Lucida Sans"/>
        </w:rPr>
      </w:pPr>
    </w:p>
    <w:p w:rsidR="007D5DBD" w:rsidRPr="007D5DBD" w:rsidRDefault="007D5DBD" w:rsidP="007D5DBD">
      <w:pPr>
        <w:pStyle w:val="ListParagraph"/>
        <w:numPr>
          <w:ilvl w:val="0"/>
          <w:numId w:val="3"/>
        </w:numPr>
        <w:rPr>
          <w:rFonts w:ascii="Lucida Sans" w:hAnsi="Lucida Sans"/>
        </w:rPr>
      </w:pPr>
      <w:r w:rsidRPr="007D5DBD">
        <w:rPr>
          <w:rFonts w:ascii="Lucida Sans" w:hAnsi="Lucida Sans"/>
        </w:rPr>
        <w:t xml:space="preserve">The research could not practically be carried out without the waiver or alteration.  </w:t>
      </w:r>
      <w:r w:rsidRPr="007D5DBD">
        <w:rPr>
          <w:rFonts w:ascii="Lucida Sans" w:hAnsi="Lucida Sans"/>
          <w:i/>
          <w:shd w:val="clear" w:color="auto" w:fill="E7E6E6" w:themeFill="background2"/>
        </w:rPr>
        <w:t>Explain</w:t>
      </w:r>
      <w:r w:rsidRPr="007D5DBD">
        <w:rPr>
          <w:rFonts w:ascii="Lucida Sans" w:hAnsi="Lucida Sans"/>
          <w:i/>
        </w:rPr>
        <w:t>:</w:t>
      </w:r>
    </w:p>
    <w:p w:rsidR="007D5DBD" w:rsidRPr="007D5DBD" w:rsidRDefault="007D5DBD" w:rsidP="007D5DBD">
      <w:pPr>
        <w:pStyle w:val="ListParagraph"/>
        <w:ind w:left="1080"/>
        <w:rPr>
          <w:rFonts w:ascii="Lucida Sans" w:hAnsi="Lucida Sans"/>
        </w:rPr>
      </w:pPr>
    </w:p>
    <w:p w:rsidR="007D5DBD" w:rsidRPr="007D5DBD" w:rsidRDefault="007D5DBD" w:rsidP="007D5DBD">
      <w:pPr>
        <w:pStyle w:val="ListParagraph"/>
        <w:numPr>
          <w:ilvl w:val="0"/>
          <w:numId w:val="3"/>
        </w:numPr>
        <w:rPr>
          <w:rFonts w:ascii="Lucida Sans" w:hAnsi="Lucida Sans"/>
          <w:i/>
        </w:rPr>
      </w:pPr>
      <w:r w:rsidRPr="007D5DBD">
        <w:rPr>
          <w:rFonts w:ascii="Lucida Sans" w:hAnsi="Lucida Sans"/>
        </w:rPr>
        <w:t xml:space="preserve">Whenever appropriate, participants will be provided with additional pertinent information after participation. </w:t>
      </w:r>
      <w:r w:rsidRPr="007D5DBD">
        <w:rPr>
          <w:rFonts w:ascii="Lucida Sans" w:hAnsi="Lucida Sans"/>
          <w:i/>
          <w:shd w:val="clear" w:color="auto" w:fill="E7E6E6" w:themeFill="background2"/>
        </w:rPr>
        <w:t>Explain</w:t>
      </w:r>
      <w:r w:rsidRPr="007D5DBD">
        <w:rPr>
          <w:rFonts w:ascii="Lucida Sans" w:hAnsi="Lucida Sans"/>
          <w:i/>
        </w:rPr>
        <w:t>:</w:t>
      </w:r>
    </w:p>
    <w:p w:rsidR="00402689" w:rsidRPr="007A4717" w:rsidRDefault="00402689">
      <w:pPr>
        <w:rPr>
          <w:rFonts w:ascii="Lucida Sans" w:hAnsi="Lucida Sans"/>
        </w:rPr>
      </w:pPr>
      <w:bookmarkStart w:id="0" w:name="_GoBack"/>
      <w:bookmarkEnd w:id="0"/>
    </w:p>
    <w:sectPr w:rsidR="00402689" w:rsidRPr="007A47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86" w:rsidRDefault="00FE6286" w:rsidP="00FE6286">
      <w:pPr>
        <w:spacing w:after="0" w:line="240" w:lineRule="auto"/>
      </w:pPr>
      <w:r>
        <w:separator/>
      </w:r>
    </w:p>
  </w:endnote>
  <w:endnote w:type="continuationSeparator" w:id="0">
    <w:p w:rsidR="00FE6286" w:rsidRDefault="00FE6286" w:rsidP="00FE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493658"/>
      <w:docPartObj>
        <w:docPartGallery w:val="Page Numbers (Bottom of Page)"/>
        <w:docPartUnique/>
      </w:docPartObj>
    </w:sdtPr>
    <w:sdtContent>
      <w:sdt>
        <w:sdtPr>
          <w:id w:val="-1705238520"/>
          <w:docPartObj>
            <w:docPartGallery w:val="Page Numbers (Top of Page)"/>
            <w:docPartUnique/>
          </w:docPartObj>
        </w:sdtPr>
        <w:sdtContent>
          <w:p w:rsidR="00B64C92" w:rsidRDefault="00B64C9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D5D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5DBD">
              <w:rPr>
                <w:b/>
                <w:bCs/>
                <w:noProof/>
              </w:rPr>
              <w:t>2</w:t>
            </w:r>
            <w:r>
              <w:rPr>
                <w:b/>
                <w:bCs/>
                <w:sz w:val="24"/>
                <w:szCs w:val="24"/>
              </w:rPr>
              <w:fldChar w:fldCharType="end"/>
            </w:r>
          </w:p>
        </w:sdtContent>
      </w:sdt>
    </w:sdtContent>
  </w:sdt>
  <w:p w:rsidR="00B64C92" w:rsidRDefault="00B64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86" w:rsidRDefault="00FE6286" w:rsidP="00FE6286">
      <w:pPr>
        <w:spacing w:after="0" w:line="240" w:lineRule="auto"/>
      </w:pPr>
      <w:r>
        <w:separator/>
      </w:r>
    </w:p>
  </w:footnote>
  <w:footnote w:type="continuationSeparator" w:id="0">
    <w:p w:rsidR="00FE6286" w:rsidRDefault="00FE6286" w:rsidP="00FE6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86" w:rsidRPr="00B64C92" w:rsidRDefault="00FE6286" w:rsidP="00B64C92">
    <w:pPr>
      <w:pStyle w:val="Header"/>
      <w:jc w:val="center"/>
      <w:rPr>
        <w:rFonts w:ascii="Lucida Sans" w:hAnsi="Lucida Sans"/>
      </w:rPr>
    </w:pPr>
    <w:r w:rsidRPr="00B64C92">
      <w:rPr>
        <w:rFonts w:ascii="Lucida Sans" w:hAnsi="Lucida Sans"/>
      </w:rPr>
      <w:t>Centre College Institutional Review Board</w:t>
    </w:r>
  </w:p>
  <w:p w:rsidR="00FE6286" w:rsidRDefault="00FE6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745"/>
    <w:multiLevelType w:val="hybridMultilevel"/>
    <w:tmpl w:val="354E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86915"/>
    <w:multiLevelType w:val="hybridMultilevel"/>
    <w:tmpl w:val="B44A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1651B3"/>
    <w:multiLevelType w:val="hybridMultilevel"/>
    <w:tmpl w:val="59BAD094"/>
    <w:lvl w:ilvl="0" w:tplc="5C4E8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6"/>
    <w:rsid w:val="001859F3"/>
    <w:rsid w:val="00402689"/>
    <w:rsid w:val="007A4717"/>
    <w:rsid w:val="007D5DBD"/>
    <w:rsid w:val="007D72AE"/>
    <w:rsid w:val="009A3FAB"/>
    <w:rsid w:val="00B64C92"/>
    <w:rsid w:val="00CF7CEC"/>
    <w:rsid w:val="00FE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71BE"/>
  <w15:chartTrackingRefBased/>
  <w15:docId w15:val="{A0C0ECFB-7513-4D6C-8A06-CEDF6A99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86"/>
  </w:style>
  <w:style w:type="paragraph" w:styleId="Footer">
    <w:name w:val="footer"/>
    <w:basedOn w:val="Normal"/>
    <w:link w:val="FooterChar"/>
    <w:uiPriority w:val="99"/>
    <w:unhideWhenUsed/>
    <w:rsid w:val="00FE6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86"/>
  </w:style>
  <w:style w:type="paragraph" w:styleId="ListParagraph">
    <w:name w:val="List Paragraph"/>
    <w:basedOn w:val="Normal"/>
    <w:uiPriority w:val="34"/>
    <w:qFormat/>
    <w:rsid w:val="00402689"/>
    <w:pPr>
      <w:ind w:left="720"/>
      <w:contextualSpacing/>
    </w:pPr>
  </w:style>
  <w:style w:type="table" w:styleId="TableGrid">
    <w:name w:val="Table Grid"/>
    <w:basedOn w:val="TableNormal"/>
    <w:uiPriority w:val="39"/>
    <w:rsid w:val="00402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87"/>
    <w:rsid w:val="00FF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A93569FCB94BAA845A2021380DEF3A">
    <w:name w:val="23A93569FCB94BAA845A2021380DEF3A"/>
    <w:rsid w:val="00FF5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 Andrews</dc:creator>
  <cp:keywords/>
  <dc:description/>
  <cp:lastModifiedBy>Katherine M. Andrews</cp:lastModifiedBy>
  <cp:revision>2</cp:revision>
  <dcterms:created xsi:type="dcterms:W3CDTF">2019-01-23T16:50:00Z</dcterms:created>
  <dcterms:modified xsi:type="dcterms:W3CDTF">2019-01-23T16:50:00Z</dcterms:modified>
</cp:coreProperties>
</file>